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GRALL Yves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La Grande Cour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La Grande Cour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