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86-1277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08/08/2019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34  ROUTE DES BARRES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58440 LA CELLE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AM 57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OUMRI Mohamed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34      ROUTE DES BARRES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58440 LA CELLE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1293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Forte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 pour vérifier l'existence d'un système de traitement, le cas échéant créer un système de traitement pour l'ensemble des eaux usées</w:t>
              <w:br/>
              <w:t>Modifier la ventilation secondaire de la fosse et ajouter un extracteur statique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