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13 novembre 2019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OUMRI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Mohamed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34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ROUTE DES BARRES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58440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LA CELLE SUR LOIRE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34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ROUTE DES BARRES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LA CELLE SUR LOIRE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08/08/2019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 et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EVE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Julie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B57EA-7DBA-4A31-B174-053EA4EF6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251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2019-11-13T15:58:00Z</dcterms:modified>
  <cp:revision>10</cp:revision>
</cp:coreProperties>
</file>