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545  Route de la Pierre Aigue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PEREIRA Claude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29/06/2022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PEREIRA Claude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ZN 23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29/06/2022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PEREIRA Claude</w:t>
            </w:r>
          </w:p>
          <w:p w14:paraId="65156932" w14:textId="77777777" w:rsidR="00257929" w:rsidRDefault="007F769C">
            <w:pPr>
              <w:spacing w:after="0" w:line="240" w:lineRule="auto"/>
              <w:rPr>
                <w:rFonts w:cstheme="minorHAnsi"/>
              </w:rPr>
            </w:pPr>
            <w:r>
              <w:rPr>
                <w:rFonts w:cstheme="minorHAnsi"/>
              </w:rPr>
              <w:t>Adresse : 545  Route de la Pierre Aigue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29/06/2022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