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77</w:t>
      </w:r>
      <w:proofErr w:type="gramStart"/>
      <w:r>
        <w:rPr>
          <w:sz w:val="28"/>
          <w:szCs w:val="36"/>
        </w:rPr>
        <w:t/>
      </w:r>
      <w:proofErr w:type="gramEnd"/>
      <w:r>
        <w:rPr>
          <w:sz w:val="28"/>
          <w:szCs w:val="36"/>
        </w:rPr>
        <w:t xml:space="preserve">  ROUTE DES FOINGS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BOISEAU Anne Marie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BOISEAU Anne Marie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BK</w:t>
      </w:r>
      <w:proofErr w:type="gramStart"/>
      <w:r>
        <w:rPr>
          <w:rFonts w:eastAsia="Times New Roman" w:cstheme="minorHAnsi"/>
        </w:rPr>
        <w:t/>
      </w:r>
      <w:proofErr w:type="gramEnd"/>
      <w:r>
        <w:rPr>
          <w:rFonts w:eastAsia="Times New Roman" w:cstheme="minorHAnsi"/>
        </w:rPr>
        <w:t xml:space="preserve"> 470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BOISEAU Anne Marie</w:t>
            </w:r>
          </w:p>
          <w:p w14:paraId="65156932" w14:textId="77777777" w:rsidR="00257929" w:rsidRDefault="007F769C">
            <w:pPr>
              <w:spacing w:after="0" w:line="240" w:lineRule="auto"/>
              <w:rPr>
                <w:rFonts w:cstheme="minorHAnsi"/>
              </w:rPr>
            </w:pPr>
            <w:r>
              <w:rPr>
                <w:rFonts w:cstheme="minorHAnsi"/>
              </w:rPr>
              <w:t>Adresse : Adresse : 77</w:t>
            </w:r>
            <w:proofErr w:type="gramStart"/>
            <w:r>
              <w:rPr>
                <w:rFonts w:cstheme="minorHAnsi"/>
              </w:rPr>
              <w:t/>
            </w:r>
            <w:proofErr w:type="gramEnd"/>
            <w:r>
              <w:rPr>
                <w:rFonts w:cstheme="minorHAnsi"/>
              </w:rPr>
              <w:t xml:space="preserve">  ROUTE DES FOINGS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