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ROBIN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Tristan</w:t>
            </w:r>
            <w:r w:rsidRPr="00F217F1">
              <w:rPr>
                <w:rFonts w:cstheme="minorHAnsi"/>
              </w:rPr>
              <w:t xml:space="preserve">4  RUE DES 3 PONTS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COSNE COURS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4 RUE DES 3 PONTS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ROBIN Tristan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