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APRR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Autoroute A77</w:t>
            </w:r>
            <w:r w:rsidRPr="00F217F1">
              <w:rPr>
                <w:rFonts w:cstheme="minorHAnsi"/>
              </w:rPr>
              <w:t xml:space="preserve">36  Rue du Docteur SCHMITT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21850 Saint-Apollinaire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 xml:space="preserve"> Bois Sapin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APRR Autoroute A77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