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GATARIC Stéphane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138  Route des charmes Villechaud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138 Route des charmes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07/06/2022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