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74  Route de Villeberne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RICHARD David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RICHARD David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091 AH 139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RICHARD David</w:t>
            </w:r>
          </w:p>
          <w:p w14:paraId="65156932" w14:textId="77777777" w:rsidR="00257929" w:rsidRDefault="007F769C">
            <w:pPr>
              <w:spacing w:after="0" w:line="240" w:lineRule="auto"/>
              <w:rPr>
                <w:rFonts w:cstheme="minorHAnsi"/>
              </w:rPr>
            </w:pPr>
            <w:r>
              <w:rPr>
                <w:rFonts w:cstheme="minorHAnsi"/>
              </w:rPr>
              <w:t>Adresse : 74  Route de Villeberne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