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34C24CD" w14:textId="77777777" w:rsidR="00224805" w:rsidRDefault="00224805" w:rsidP="00AD3CBE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B2CBF1D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Commune MAIRIE DE TRACY SUR LOIRE - </w:t>
      </w:r>
    </w:p>
    <w:p w14:paraId="0EAC9215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  Rue de la Mairie </w:t>
      </w:r>
    </w:p>
    <w:p w14:paraId="0D6CDB3E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58150 TRACY SUR LOIRE                                                                                                            </w:t>
      </w:r>
    </w:p>
    <w:p w14:paraId="24238210" w14:textId="77777777" w:rsidR="00224805" w:rsidRDefault="00224805" w:rsidP="00B83C98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54F6B6FA" w14:textId="18B84FF0" w:rsidR="00B83C98" w:rsidRDefault="00B83C98" w:rsidP="00AD3CBE">
      <w:pPr>
        <w:tabs>
          <w:tab w:val="left" w:pos="6946"/>
          <w:tab w:val="left" w:pos="8931"/>
        </w:tabs>
        <w:spacing w:after="0" w:line="360" w:lineRule="auto"/>
        <w:ind w:right="141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Fait le 22/03/2021, à Donzy</w:t>
      </w:r>
    </w:p>
    <w:p w14:paraId="01415D8F" w14:textId="77777777" w:rsidR="00224805" w:rsidRDefault="00224805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 w14:paraId="7A86C0BF" w14:textId="1F354ABE" w:rsidR="00007987" w:rsidRPr="00AD3CBE" w:rsidRDefault="00007987" w:rsidP="00AD3CBE">
      <w:pPr>
        <w:tabs>
          <w:tab w:val="left" w:pos="8647"/>
        </w:tabs>
        <w:spacing w:after="0" w:line="360" w:lineRule="auto"/>
        <w:ind w:right="1417"/>
        <w:rPr>
          <w:sz w:val="18"/>
          <w:szCs w:val="18"/>
        </w:rPr>
      </w:pPr>
      <w:r w:rsidRPr="00AD3CBE">
        <w:rPr>
          <w:sz w:val="18"/>
          <w:szCs w:val="18"/>
        </w:rPr>
        <w:t>N°/Réf :</w:t>
      </w:r>
      <w:r w:rsidR="00AD3CBE" w:rsidRPr="00AD3CBE">
        <w:rPr>
          <w:rFonts w:eastAsia="Times New Roman" w:cstheme="minorHAnsi"/>
          <w:sz w:val="18"/>
          <w:szCs w:val="18"/>
          <w:lang w:eastAsia="fr-FR"/>
        </w:rPr>
        <w:t>202</w:t>
      </w:r>
      <w:r w:rsidR="001E5B97">
        <w:rPr>
          <w:rFonts w:eastAsia="Times New Roman" w:cstheme="minorHAnsi"/>
          <w:sz w:val="18"/>
          <w:szCs w:val="18"/>
          <w:lang w:eastAsia="fr-FR"/>
        </w:rPr>
        <w:t>1</w:t>
      </w:r>
      <w:r w:rsidR="00AD3CBE" w:rsidRPr="00AD3CBE">
        <w:rPr>
          <w:rFonts w:eastAsia="Times New Roman" w:cstheme="minorHAnsi"/>
          <w:sz w:val="18"/>
          <w:szCs w:val="18"/>
          <w:lang w:eastAsia="fr-FR"/>
        </w:rPr>
        <w:t>/mois/jour/</w:t>
      </w:r>
      <w:r w:rsidR="00B83C98" w:rsidRPr="00AD3CBE">
        <w:rPr>
          <w:sz w:val="18"/>
          <w:szCs w:val="18"/>
        </w:rPr>
        <w:t>PF</w:t>
      </w:r>
      <w:r w:rsidRPr="00AD3CBE">
        <w:rPr>
          <w:sz w:val="18"/>
          <w:szCs w:val="18"/>
        </w:rPr>
        <w:t>/ID/JE</w:t>
      </w:r>
    </w:p>
    <w:p w14:paraId="1E9D5F71" w14:textId="77777777" w:rsidR="00007987" w:rsidRPr="00E43F59" w:rsidRDefault="00007987" w:rsidP="00007987">
      <w:pPr>
        <w:spacing w:after="0"/>
        <w:jc w:val="both"/>
        <w:rPr>
          <w:sz w:val="18"/>
          <w:szCs w:val="18"/>
        </w:rPr>
      </w:pPr>
      <w:r w:rsidRPr="00AD3CBE">
        <w:rPr>
          <w:sz w:val="18"/>
          <w:szCs w:val="18"/>
          <w:u w:val="single"/>
        </w:rPr>
        <w:t>Pôle</w:t>
      </w:r>
      <w:r w:rsidRPr="00E43F59">
        <w:rPr>
          <w:sz w:val="18"/>
          <w:szCs w:val="18"/>
        </w:rPr>
        <w:t xml:space="preserve"> : </w:t>
      </w:r>
      <w:r>
        <w:rPr>
          <w:sz w:val="18"/>
          <w:szCs w:val="18"/>
        </w:rPr>
        <w:t>Services à l’environnement</w:t>
      </w:r>
    </w:p>
    <w:p w14:paraId="475AA34A" w14:textId="77777777" w:rsidR="00224805" w:rsidRDefault="00362E3A"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B3721E0" w14:textId="77777777" w:rsidR="00224805" w:rsidRDefault="00224805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 w14:paraId="0D1B7FF8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3090EA7" w14:textId="77777777" w:rsidR="00224805" w:rsidRDefault="00362E3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Avis sur la conception et l’implantation de votre installation d’assainissement non collectif</w:t>
      </w:r>
    </w:p>
    <w:p w14:paraId="3D841A66" w14:textId="77777777" w:rsidR="00224805" w:rsidRDefault="00362E3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 w14:paraId="0FF58D1B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5A32F450" w14:textId="77777777" w:rsidR="00224805" w:rsidRDefault="00362E3A"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rPr>
          <w:rFonts w:cstheme="minorHAnsi"/>
        </w:rPr>
        <w:t>Commune</w:t>
      </w:r>
      <w:r>
        <w:rPr>
          <w:rFonts w:eastAsia="Times New Roman" w:cstheme="minorHAnsi"/>
          <w:iCs/>
          <w:lang w:eastAsia="fr-FR"/>
        </w:rPr>
        <w:t>,</w:t>
      </w:r>
    </w:p>
    <w:p w14:paraId="6FD3810B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00A76FD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4C838247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Veuillez trouver ci joint l’avis sur la conception et l’implantation de votre projet d’assainissement non collectif. Cet avis vous donne l’autorisation de commencer vos travaux d’assainissement.</w:t>
      </w:r>
    </w:p>
    <w:p w14:paraId="6C29CABD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1A53928C" w14:textId="3D27361C" w:rsidR="00224805" w:rsidRDefault="00AB0F1A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362E3A">
        <w:rPr>
          <w:rFonts w:eastAsia="Times New Roman" w:cstheme="minorHAnsi"/>
          <w:iCs/>
          <w:szCs w:val="24"/>
          <w:lang w:eastAsia="fr-FR"/>
        </w:rPr>
        <w:t>vous rappel</w:t>
      </w:r>
      <w:r>
        <w:rPr>
          <w:rFonts w:eastAsia="Times New Roman" w:cstheme="minorHAnsi"/>
          <w:iCs/>
          <w:szCs w:val="24"/>
          <w:lang w:eastAsia="fr-FR"/>
        </w:rPr>
        <w:t>le</w:t>
      </w:r>
      <w:r w:rsidR="00362E3A">
        <w:rPr>
          <w:rFonts w:eastAsia="Times New Roman" w:cstheme="minorHAnsi"/>
          <w:iCs/>
          <w:szCs w:val="24"/>
          <w:lang w:eastAsia="fr-FR"/>
        </w:rPr>
        <w:t xml:space="preserve"> que vous devez recontacter la communauté de communes afin de vérifier la bonne exécution des travaux avant son remblaiement.</w:t>
      </w:r>
    </w:p>
    <w:p w14:paraId="1329CF44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361AE354" w14:textId="2FEAED4E" w:rsidR="00224805" w:rsidRDefault="00362E3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EE2220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EE2220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croire, </w:t>
      </w:r>
      <w:r>
        <w:rPr>
          <w:rFonts w:cstheme="minorHAnsi"/>
        </w:rPr>
        <w:t>Commune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</w:t>
      </w:r>
      <w:r w:rsidR="00EE2220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salutations distinguées.</w:t>
      </w:r>
    </w:p>
    <w:p w14:paraId="408FD5D2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690ABDFE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szCs w:val="24"/>
          <w:lang w:eastAsia="fr-FR"/>
        </w:rPr>
        <w:tab/>
      </w:r>
    </w:p>
    <w:p w14:paraId="5C2797E8" w14:textId="77777777" w:rsidR="00224805" w:rsidRDefault="00362E3A" w:rsidP="00AD3CBE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FASSIER Pascal</w:t>
      </w:r>
    </w:p>
    <w:p w14:paraId="7B682132" w14:textId="77777777" w:rsidR="00EE2220" w:rsidRDefault="00AB0F1A" w:rsidP="00EE2220">
      <w:pPr>
        <w:spacing w:after="0" w:line="240" w:lineRule="auto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4DC0F0A5" w14:textId="629EA68C" w:rsidR="00224805" w:rsidRDefault="00AB0F1A" w:rsidP="00EE2220">
      <w:pPr>
        <w:spacing w:after="0" w:line="240" w:lineRule="auto"/>
        <w:jc w:val="right"/>
        <w:rPr>
          <w:rFonts w:eastAsia="Times New Roman" w:cstheme="minorHAnsi"/>
          <w:lang w:eastAsia="fr-FR"/>
        </w:rPr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p w14:paraId="7DDCD037" w14:textId="77777777" w:rsidR="00224805" w:rsidRDefault="00224805">
      <w:pPr>
        <w:rPr>
          <w:rFonts w:cstheme="minorHAnsi"/>
        </w:rPr>
      </w:pPr>
    </w:p>
    <w:p w14:paraId="1B2CCBDD" w14:textId="77777777" w:rsidR="00224805" w:rsidRDefault="00224805">
      <w:pPr>
        <w:jc w:val="center"/>
        <w:rPr>
          <w:rFonts w:cstheme="minorHAnsi"/>
        </w:rPr>
      </w:pPr>
    </w:p>
    <w:sectPr w:rsidR="00224805"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3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57DD04B" w14:textId="77777777" w:rsidR="00FF7B70" w:rsidRDefault="00FF7B70">
      <w:pPr>
        <w:spacing w:after="0" w:line="240" w:lineRule="auto"/>
      </w:pPr>
      <w:r>
        <w:separator/>
      </w:r>
    </w:p>
  </w:endnote>
  <w:endnote w:type="continuationSeparator" w:id="0">
    <w:p w14:paraId="15512E2C" w14:textId="77777777" w:rsidR="00FF7B70" w:rsidRDefault="00FF7B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B38944F" w14:textId="77777777" w:rsidR="00224805" w:rsidRDefault="00224805"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B05B7F1" w14:textId="77777777" w:rsidR="00FF7B70" w:rsidRDefault="00FF7B70">
      <w:pPr>
        <w:spacing w:after="0" w:line="240" w:lineRule="auto"/>
      </w:pPr>
      <w:r>
        <w:separator/>
      </w:r>
    </w:p>
  </w:footnote>
  <w:footnote w:type="continuationSeparator" w:id="0">
    <w:p w14:paraId="6A85E838" w14:textId="77777777" w:rsidR="00FF7B70" w:rsidRDefault="00FF7B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C1226E4" w14:textId="77777777" w:rsidR="00224805" w:rsidRDefault="00FF7B70">
    <w:pPr>
      <w:pStyle w:val="En-tte"/>
    </w:pPr>
    <w:r>
      <w:rPr>
        <w:noProof/>
      </w:rPr>
      <w:pict w14:anchorId="54D7877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772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D850854" w14:textId="77777777" w:rsidR="00224805" w:rsidRDefault="00FF7B70">
    <w:pPr>
      <w:pStyle w:val="En-tte"/>
    </w:pPr>
    <w:r>
      <w:rPr>
        <w:noProof/>
      </w:rPr>
      <w:pict w14:anchorId="6B740B0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875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24805"/>
    <w:rsid w:val="00007987"/>
    <w:rsid w:val="001E5B97"/>
    <w:rsid w:val="00224805"/>
    <w:rsid w:val="00362E3A"/>
    <w:rsid w:val="00836FD0"/>
    <w:rsid w:val="00AB0F1A"/>
    <w:rsid w:val="00AD3CBE"/>
    <w:rsid w:val="00B83B74"/>
    <w:rsid w:val="00B83C98"/>
    <w:rsid w:val="00EE2220"/>
    <w:rsid w:val="00F816D7"/>
    <w:rsid w:val="00FF7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4CC1AE91"/>
  <w15:docId w15:val="{1CC5363B-7C70-4E52-B63B-E6FB24D51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footer1.xml" Type="http://schemas.openxmlformats.org/officeDocument/2006/relationships/footer"/>
<Relationship Id="rId8" Target="header2.xml" Type="http://schemas.openxmlformats.org/officeDocument/2006/relationships/header"/>
<Relationship Id="rId9" Target="fontTable.xml" Type="http://schemas.openxmlformats.org/officeDocument/2006/relationships/fontTabl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219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2018-05-14T13:59:00Z</dcterms:created>
  <dc:creator>julie</dc:creator>
  <cp:lastModifiedBy>Julie Eve</cp:lastModifiedBy>
  <cp:lastPrinted>2020-09-22T14:47:00Z</cp:lastPrinted>
  <dcterms:modified xsi:type="dcterms:W3CDTF">2021-01-12T07:53:00Z</dcterms:modified>
  <cp:revision>12</cp:revision>
</cp:coreProperties>
</file>