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w:t>
      </w:r>
      <w:proofErr w:type="gramStart"/>
      <w:r>
        <w:rPr>
          <w:sz w:val="28"/>
          <w:szCs w:val="36"/>
        </w:rPr>
        <w:t/>
      </w:r>
      <w:proofErr w:type="gramEnd"/>
      <w:r>
        <w:rPr>
          <w:sz w:val="28"/>
          <w:szCs w:val="36"/>
        </w:rPr>
        <w:t xml:space="preserve">  Route des Champs Minies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IMPERY Alain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IMPERY Alain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091 BA</w:t>
      </w:r>
      <w:proofErr w:type="gramStart"/>
      <w:r>
        <w:rPr>
          <w:rFonts w:eastAsia="Times New Roman" w:cstheme="minorHAnsi"/>
        </w:rPr>
        <w:t/>
      </w:r>
      <w:proofErr w:type="gramEnd"/>
      <w:r>
        <w:rPr>
          <w:rFonts w:eastAsia="Times New Roman" w:cstheme="minorHAnsi"/>
        </w:rPr>
        <w:t xml:space="preserve"> 188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IMPERY Alain</w:t>
            </w:r>
          </w:p>
          <w:p w14:paraId="65156932" w14:textId="77777777" w:rsidR="00257929" w:rsidRDefault="007F769C">
            <w:pPr>
              <w:spacing w:after="0" w:line="240" w:lineRule="auto"/>
              <w:rPr>
                <w:rFonts w:cstheme="minorHAnsi"/>
              </w:rPr>
            </w:pPr>
            <w:r>
              <w:rPr>
                <w:rFonts w:cstheme="minorHAnsi"/>
              </w:rPr>
              <w:t>Adresse : Adresse : 10</w:t>
            </w:r>
            <w:proofErr w:type="gramStart"/>
            <w:r>
              <w:rPr>
                <w:rFonts w:cstheme="minorHAnsi"/>
              </w:rPr>
              <w:t/>
            </w:r>
            <w:proofErr w:type="gramEnd"/>
            <w:r>
              <w:rPr>
                <w:rFonts w:cstheme="minorHAnsi"/>
              </w:rPr>
              <w:t xml:space="preserve">  Route des Champs Minies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