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2019_22587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Rue du Cloitre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58400 MESVES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626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BEKAERT Bernadette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8      Rue du Cloitre </w:t>
            </w:r>
            <w:r>
              <w:rPr>
                <w:sz w:val="18"/>
                <w:szCs w:val="18"/>
              </w:rPr>
              <w:t/>
            </w:r>
          </w:p>
          <w:p>
            <w:pPr>
              <w:rPr>
                <w:rFonts w:asciiTheme="minorHAnsi" w:hAnsiTheme="minorHAnsi" w:cstheme="minorHAnsi"/>
                <w:szCs w:val="20"/>
              </w:rPr>
            </w:pPr>
            <w:r>
              <w:rPr>
                <w:rFonts w:asciiTheme="minorHAnsi" w:hAnsiTheme="minorHAnsi" w:cstheme="minorHAnsi"/>
                <w:szCs w:val="20"/>
              </w:rPr>
              <w:t xml:space="preserve">58400 MESVES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176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 surface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de collecte reçoit les eaux ménagères de la salle de bain et une gouttière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