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GAEC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RENAUD ET FILS 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  Rue saint Edmond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Saint Edmond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87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SANZ Construction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