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11/02/2019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PEEV Ghennadi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52 route du canal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