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2019_22508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LANCON Rudy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24 route d'arquian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AMAND EN PUISAYE   Code postal : 58310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2 rue de la Maréchalerie- Champcellée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SUILLY LA TOUR Code postal : 58150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AM 254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20 m²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17/01/2019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Le propriétaire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