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CIEZ</w:t>
      </w:r>
    </w:p>
    <w:p>
      <w:pPr>
        <w:ind w:left="708"/>
        <w:rPr>
          <w:rFonts w:cstheme="minorHAnsi"/>
          <w:szCs w:val="20"/>
        </w:rPr>
      </w:pPr>
      <w:r>
        <w:rPr>
          <w:sz w:val="36"/>
          <w:szCs w:val="36"/>
        </w:rPr>
        <w:t xml:space="preserve">Adresse du bien : </w:t>
      </w:r>
      <w:r>
        <w:rPr>
          <w:sz w:val="28"/>
          <w:szCs w:val="36"/>
        </w:rPr>
        <w:t xml:space="preserve">  ROUTE DES JONQUILLES    </w:t>
      </w:r>
      <w:r>
        <w:rPr>
          <w:sz w:val="28"/>
          <w:szCs w:val="36"/>
        </w:rPr>
        <w:lastRenderedPageBreak/>
        <w:t xml:space="preserve"> Villegeneray</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 et Madame</w:t>
      </w:r>
      <w:r>
        <w:rPr>
          <w:rFonts w:cstheme="minorHAnsi"/>
          <w:szCs w:val="20"/>
        </w:rPr>
        <w:t xml:space="preserve">  </w:t>
      </w:r>
      <w:r>
        <w:rPr>
          <w:rFonts w:cstheme="minorHAnsi"/>
          <w:sz w:val="28"/>
          <w:szCs w:val="36"/>
        </w:rPr>
        <w:t>KINSMAN JEREMY ET ELISABETH</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17/09/2018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et Madame KINSMAN JEREMY ET ELISABETH</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YH 14</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14-09-2018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ectPr>
          <w:headerReference w:type="even" r:id="rId9"/>
          <w:headerReference w:type="default" r:id="rId10"/>
          <w:headerReference w:type="first" r:id="rId11"/>
          <w:pgSz w:w="11906" w:h="16838"/>
          <w:pgMar w:top="1417" w:right="1417" w:bottom="1417" w:left="1417" w:header="708" w:footer="708" w:gutter="0"/>
          <w:cols w:space="708"/>
          <w:docGrid w:linePitch="360"/>
        </w:sectPr>
      </w:pPr>
    </w:p>
    <w:tbl>
      <w:tblPr>
        <w:tblW w:w="10774" w:type="dxa"/>
        <w:tblInd w:w="-781" w:type="dxa"/>
        <w:tblCellMar>
          <w:left w:w="70" w:type="dxa"/>
          <w:right w:w="70" w:type="dxa"/>
        </w:tblCellMar>
        <w:tblLook w:val="0000"/>
      </w:tblPr>
      <w:tblGrid>
        <w:gridCol w:w="5452"/>
        <w:gridCol w:w="5322"/>
      </w:tblGrid>
      <w:tr>
        <w:tblPrEx>
          <w:tblCellMar>
            <w:top w:w="0" w:type="dxa"/>
            <w:bottom w:w="0" w:type="dxa"/>
          </w:tblCellMar>
        </w:tblPrEx>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line="240" w:lineRule="auto"/>
              <w:rPr>
                <w:rFonts w:cstheme="minorHAnsi"/>
              </w:rPr>
            </w:pPr>
            <w:r>
              <w:rPr>
                <w:rFonts w:cstheme="minorHAnsi"/>
              </w:rPr>
              <w:t xml:space="preserve">Propriété de </w:t>
            </w:r>
            <w:r>
              <w:rPr>
                <w:rFonts w:eastAsia="Times New Roman" w:cstheme="minorHAnsi"/>
              </w:rPr>
              <w:t>Monsieur et Madame KINSMAN JEREMY ET ELISABETH</w:t>
            </w:r>
          </w:p>
          <w:p>
            <w:pPr>
              <w:spacing w:line="240" w:lineRule="auto"/>
              <w:rPr>
                <w:rFonts w:cstheme="minorHAnsi"/>
              </w:rPr>
            </w:pPr>
            <w:r>
              <w:rPr>
                <w:rFonts w:cstheme="minorHAnsi"/>
              </w:rPr>
              <w:t>Adresse :   ROUTE DES JONQUILLES Commune de CIEZ</w:t>
            </w:r>
          </w:p>
          <w:p>
            <w:pPr>
              <w:spacing w:line="240" w:lineRule="auto"/>
              <w:rPr>
                <w:rFonts w:ascii="Calibri" w:hAnsi="Calibri" w:cs="Calibri"/>
              </w:rPr>
            </w:pPr>
            <w:r>
              <w:rPr>
                <w:rFonts w:cstheme="minorHAnsi"/>
              </w:rPr>
              <w:t xml:space="preserve">Planche de photographies- Prises de vue du </w:t>
            </w:r>
            <w:r>
              <w:rPr>
                <w:rFonts w:eastAsia="Times New Roman" w:cstheme="minorHAnsi"/>
              </w:rPr>
              <w:t>14-09-2018</w:t>
            </w:r>
          </w:p>
        </w:tc>
      </w:tr>
      <w:tr>
        <w:tblPrEx>
          <w:tblCellMar>
            <w:top w:w="0" w:type="dxa"/>
            <w:bottom w:w="0" w:type="dxa"/>
          </w:tblCellMar>
        </w:tblPrEx>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sectPr>
      <w:headerReference w:type="default" r:id="rId12"/>
      <w:pgSz w:w="11906" w:h="16838"/>
      <w:pgMar w:top="567" w:right="1417" w:bottom="1417" w:left="141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revisionView w:inkAnnotations="0"/>
  <w:defaultTabStop w:val="708"/>
  <w:hyphenationZone w:val="425"/>
  <w:drawingGridHorizontalSpacing w:val="110"/>
  <w:displayHorizontalDrawingGridEvery w:val="2"/>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useFELayout/>
  </w:compat>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semiHidden/>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r="http://schemas.openxmlformats.org/officeDocument/2006/relationships" xmlns:w="http://schemas.openxmlformats.org/wordprocessingml/2006/main">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header3.xml" Type="http://schemas.openxmlformats.org/officeDocument/2006/relationships/header"/>
<Relationship Id="rId12" Target="header4.xml" Type="http://schemas.openxmlformats.org/officeDocument/2006/relationships/header"/>
<Relationship Id="rId13" Target="fontTable.xml" Type="http://schemas.openxmlformats.org/officeDocument/2006/relationships/fontTable"/>
<Relationship Id="rId14" Target="theme/theme1.xml" Type="http://schemas.openxmlformats.org/officeDocument/2006/relationships/theme"/>
<Relationship Id="rId15" Target="stylesWithEffects.xml" Type="http://schemas.microsoft.com/office/2007/relationships/stylesWithEffects"/>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4CCC82-6477-4D81-BAE0-AA153803E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Pages>
  <Words>390</Words>
  <Characters>2148</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Windows User</cp:lastModifiedBy>
  <dcterms:modified xsi:type="dcterms:W3CDTF">2018-05-16T15:36:00Z</dcterms:modified>
  <cp:revision>4</cp:revision>
</cp:coreProperties>
</file>