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2018_22446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05/04/2007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bois camus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Maltaverne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78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FORGET Jeannine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  rue des bois camus     Maltaverne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2007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Demande de travaux, attestation de conformité, plan ...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vidange prévue avant la vente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étanche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surélevé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contrôle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2007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l'installation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