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Nationale 7</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Maltaverne</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LAUNAY</w:t>
      </w:r>
      <w:proofErr w:type="spellStart"/>
      <w:r>
        <w:rPr>
          <w:rFonts w:cstheme="minorHAnsi"/>
          <w:sz w:val="28"/>
          <w:szCs w:val="36"/>
        </w:rPr>
        <w:t/>
      </w:r>
      <w:proofErr w:type="spellEnd"/>
      <w:r>
        <w:rPr>
          <w:rFonts w:cstheme="minorHAnsi"/>
          <w:sz w:val="28"/>
          <w:szCs w:val="36"/>
        </w:rPr>
        <w:t xml:space="preserve">  Michel</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13/12/2019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LAUNAY</w:t>
      </w:r>
      <w:proofErr w:type="spellStart"/>
      <w:r>
        <w:rPr>
          <w:rFonts w:eastAsia="Times New Roman" w:cstheme="minorHAnsi"/>
        </w:rPr>
        <w:t/>
      </w:r>
      <w:proofErr w:type="spellEnd"/>
      <w:r>
        <w:rPr>
          <w:rFonts w:eastAsia="Times New Roman" w:cstheme="minorHAnsi"/>
        </w:rPr>
        <w:t xml:space="preserve">  Michel</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107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12/12/2019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LAUNAY</w:t>
            </w:r>
            <w:proofErr w:type="spellStart"/>
            <w:r>
              <w:rPr>
                <w:rFonts w:eastAsia="Times New Roman" w:cstheme="minorHAnsi"/>
              </w:rPr>
              <w:t/>
            </w:r>
            <w:proofErr w:type="spellEnd"/>
            <w:r>
              <w:rPr>
                <w:rFonts w:eastAsia="Times New Roman" w:cstheme="minorHAnsi"/>
              </w:rPr>
              <w:t xml:space="preserve">  Michel</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Nationale 7</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