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SAGA_1533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GFA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du Domaine de FAVRAY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Grand Favray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MARTIN SUR NOHAIN  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Grand Favray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MARTIN SUR NOHAIN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ZI 13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2014-018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6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VODALYS 6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01/10/2019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DAVID Augustin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