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SUILLY LA TOUR</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5</w:t>
      </w:r>
      <w:proofErr w:type="gramStart"/>
      <w:r>
        <w:rPr>
          <w:sz w:val="28"/>
          <w:szCs w:val="36"/>
        </w:rPr>
        <w:t/>
      </w:r>
      <w:proofErr w:type="gramEnd"/>
      <w:r>
        <w:rPr>
          <w:sz w:val="28"/>
          <w:szCs w:val="36"/>
        </w:rPr>
        <w:t xml:space="preserve">  Route de Sainte Colombe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 et Madame</w:t>
      </w:r>
      <w:r>
        <w:rPr>
          <w:rFonts w:cstheme="minorHAnsi"/>
          <w:szCs w:val="20"/>
        </w:rPr>
        <w:t xml:space="preserve">  </w:t>
      </w:r>
      <w:r>
        <w:rPr>
          <w:rFonts w:cstheme="minorHAnsi"/>
          <w:sz w:val="28"/>
          <w:szCs w:val="36"/>
        </w:rPr>
        <w:t>GRUYELLE Freddy et Virginie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13/10/2021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 et Madame</w:t>
      </w:r>
      <w:proofErr w:type="gramStart"/>
      <w:r>
        <w:rPr>
          <w:rFonts w:eastAsia="Times New Roman" w:cstheme="minorHAnsi"/>
        </w:rPr>
        <w:t/>
      </w:r>
      <w:proofErr w:type="gramEnd"/>
      <w:r>
        <w:rPr>
          <w:rFonts w:eastAsia="Times New Roman" w:cstheme="minorHAnsi"/>
        </w:rPr>
        <w:t xml:space="preserve"> GRUYELLE Freddy et Virginie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AM</w:t>
      </w:r>
      <w:proofErr w:type="gramStart"/>
      <w:r>
        <w:rPr>
          <w:rFonts w:eastAsia="Times New Roman" w:cstheme="minorHAnsi"/>
        </w:rPr>
        <w:t/>
      </w:r>
      <w:proofErr w:type="gramEnd"/>
      <w:r>
        <w:rPr>
          <w:rFonts w:eastAsia="Times New Roman" w:cstheme="minorHAnsi"/>
        </w:rPr>
        <w:t xml:space="preserve"> 152</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12/10/2021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w:t>
            </w:r>
            <w:proofErr w:type="gramStart"/>
            <w:r>
              <w:rPr>
                <w:rFonts w:eastAsia="Times New Roman" w:cstheme="minorHAnsi"/>
              </w:rPr>
              <w:t/>
            </w:r>
            <w:proofErr w:type="gramEnd"/>
            <w:r>
              <w:rPr>
                <w:rFonts w:eastAsia="Times New Roman" w:cstheme="minorHAnsi"/>
              </w:rPr>
              <w:t xml:space="preserve"> GRUYELLE Freddy et Virginie</w:t>
            </w:r>
          </w:p>
          <w:p w14:paraId="65156932" w14:textId="77777777" w:rsidR="00257929" w:rsidRDefault="007F769C">
            <w:pPr>
              <w:spacing w:after="0" w:line="240" w:lineRule="auto"/>
              <w:rPr>
                <w:rFonts w:cstheme="minorHAnsi"/>
              </w:rPr>
            </w:pPr>
            <w:r>
              <w:rPr>
                <w:rFonts w:cstheme="minorHAnsi"/>
              </w:rPr>
              <w:t>Adresse : Adresse : 5</w:t>
            </w:r>
            <w:proofErr w:type="gramStart"/>
            <w:r>
              <w:rPr>
                <w:rFonts w:cstheme="minorHAnsi"/>
              </w:rPr>
              <w:t/>
            </w:r>
            <w:proofErr w:type="gramEnd"/>
            <w:r>
              <w:rPr>
                <w:rFonts w:cstheme="minorHAnsi"/>
              </w:rPr>
              <w:t xml:space="preserve">  Route de Sainte Colombe Commune de SUILLY LA TOUR</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12/10/2021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