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ROVIN Marcel Succession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DELAYRE Dominique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Avenue Pierre SEMARD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95 140 Garges-lès-Gonesse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Route de l'Abbaye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