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BOURIEZ Martial, Vincent et Marianne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34  LA BRETONNIERE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33 LA BRETONNIERE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