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03/07/2019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OVERDEVEST Cornelis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VILLARNAUD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58220 SAINTE COLOMBE DES BOIS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/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EVE 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