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1162-18636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Saint Jean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DONZY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YS 61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Association LAMART Stéphane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72      Rue Emiles ZOLA </w:t>
            </w:r>
            <w:r>
              <w:rPr>
                <w:sz w:val="18"/>
                <w:szCs w:val="18"/>
              </w:rPr>
              <w:t/>
            </w:r>
          </w:p>
          <w:p>
            <w:pPr>
              <w:rPr>
                <w:rFonts w:asciiTheme="minorHAnsi" w:hAnsiTheme="minorHAnsi" w:cstheme="minorHAnsi"/>
                <w:szCs w:val="20"/>
              </w:rPr>
            </w:pPr>
            <w:r>
              <w:rPr>
                <w:rFonts w:asciiTheme="minorHAnsi" w:hAnsiTheme="minorHAnsi" w:cstheme="minorHAnsi"/>
                <w:szCs w:val="20"/>
              </w:rPr>
              <w:t xml:space="preserve">94260 FRESNES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180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