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BENOIT Gilles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des Pyrenées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92500 Rueil Malmaison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PINCAULT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15/03/2019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